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50F" w:rsidRPr="004F0233" w:rsidRDefault="008F1D0D" w:rsidP="004F0233">
      <w:pPr>
        <w:pStyle w:val="a3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bookmarkStart w:id="0" w:name="_GoBack"/>
      <w:bookmarkEnd w:id="0"/>
      <w:r w:rsidRPr="004F0233">
        <w:rPr>
          <w:rFonts w:ascii="Times New Roman" w:hAnsi="Times New Roman" w:cs="Times New Roman"/>
          <w:b/>
          <w:bCs/>
          <w:spacing w:val="-4"/>
          <w:sz w:val="28"/>
          <w:szCs w:val="28"/>
        </w:rPr>
        <w:t>ПОЯСНИТЕЛЬНАЯ ЗАПИСКА</w:t>
      </w:r>
    </w:p>
    <w:p w:rsidR="006325A0" w:rsidRDefault="008F1D0D" w:rsidP="006325A0">
      <w:pPr>
        <w:autoSpaceDE w:val="0"/>
        <w:autoSpaceDN w:val="0"/>
        <w:adjustRightInd w:val="0"/>
        <w:ind w:firstLine="539"/>
        <w:jc w:val="center"/>
        <w:outlineLvl w:val="0"/>
        <w:rPr>
          <w:b/>
          <w:color w:val="000000"/>
          <w:spacing w:val="-4"/>
          <w:sz w:val="28"/>
          <w:szCs w:val="28"/>
        </w:rPr>
      </w:pPr>
      <w:r w:rsidRPr="004F0233">
        <w:rPr>
          <w:b/>
          <w:bCs/>
          <w:spacing w:val="-4"/>
          <w:sz w:val="28"/>
          <w:szCs w:val="28"/>
        </w:rPr>
        <w:t xml:space="preserve">к проекту закона Забайкальского края </w:t>
      </w:r>
      <w:r w:rsidR="00086E06">
        <w:rPr>
          <w:b/>
          <w:color w:val="000000"/>
          <w:spacing w:val="-4"/>
          <w:sz w:val="28"/>
          <w:szCs w:val="28"/>
        </w:rPr>
        <w:t>«О внесении и</w:t>
      </w:r>
      <w:r w:rsidR="00467AC3" w:rsidRPr="00467AC3">
        <w:rPr>
          <w:b/>
          <w:spacing w:val="-4"/>
          <w:sz w:val="28"/>
          <w:szCs w:val="28"/>
        </w:rPr>
        <w:t>зменения</w:t>
      </w:r>
      <w:r w:rsidR="006325A0">
        <w:rPr>
          <w:b/>
          <w:color w:val="000000"/>
          <w:spacing w:val="-4"/>
          <w:sz w:val="28"/>
          <w:szCs w:val="28"/>
        </w:rPr>
        <w:t xml:space="preserve"> в приложение 16.1 к Закону Забайкальского края </w:t>
      </w:r>
    </w:p>
    <w:p w:rsidR="006325A0" w:rsidRDefault="006325A0" w:rsidP="006325A0">
      <w:pPr>
        <w:pStyle w:val="af5"/>
        <w:ind w:firstLine="708"/>
        <w:rPr>
          <w:b/>
          <w:bCs/>
        </w:rPr>
      </w:pPr>
      <w:r>
        <w:rPr>
          <w:b/>
          <w:szCs w:val="28"/>
        </w:rPr>
        <w:t>«Об установлении границ и административных центров административно-территориальных единиц Забайкальского края»</w:t>
      </w:r>
    </w:p>
    <w:p w:rsidR="006325A0" w:rsidRDefault="006325A0" w:rsidP="006325A0">
      <w:pPr>
        <w:autoSpaceDE w:val="0"/>
        <w:autoSpaceDN w:val="0"/>
        <w:adjustRightInd w:val="0"/>
        <w:contextualSpacing/>
        <w:jc w:val="center"/>
        <w:outlineLvl w:val="0"/>
        <w:rPr>
          <w:sz w:val="28"/>
          <w:szCs w:val="28"/>
        </w:rPr>
      </w:pPr>
    </w:p>
    <w:p w:rsidR="002120AB" w:rsidRDefault="00795327" w:rsidP="00C97372">
      <w:pPr>
        <w:autoSpaceDE w:val="0"/>
        <w:autoSpaceDN w:val="0"/>
        <w:adjustRightInd w:val="0"/>
        <w:ind w:firstLine="709"/>
        <w:jc w:val="both"/>
        <w:outlineLvl w:val="0"/>
        <w:rPr>
          <w:spacing w:val="-4"/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 закона Забайкальского края </w:t>
      </w:r>
      <w:r w:rsidR="006325A0" w:rsidRPr="006325A0">
        <w:rPr>
          <w:color w:val="000000"/>
          <w:spacing w:val="-4"/>
          <w:sz w:val="28"/>
          <w:szCs w:val="28"/>
        </w:rPr>
        <w:t xml:space="preserve">«О внесении </w:t>
      </w:r>
      <w:r w:rsidR="006325A0" w:rsidRPr="00467AC3">
        <w:rPr>
          <w:spacing w:val="-4"/>
          <w:sz w:val="28"/>
          <w:szCs w:val="28"/>
        </w:rPr>
        <w:t>изменен</w:t>
      </w:r>
      <w:r w:rsidR="00467AC3" w:rsidRPr="00467AC3">
        <w:rPr>
          <w:spacing w:val="-4"/>
          <w:sz w:val="28"/>
          <w:szCs w:val="28"/>
        </w:rPr>
        <w:t>ия</w:t>
      </w:r>
      <w:r w:rsidR="006325A0" w:rsidRPr="00467AC3">
        <w:rPr>
          <w:spacing w:val="-4"/>
          <w:sz w:val="28"/>
          <w:szCs w:val="28"/>
        </w:rPr>
        <w:t xml:space="preserve"> в</w:t>
      </w:r>
      <w:r w:rsidR="006325A0" w:rsidRPr="006325A0">
        <w:rPr>
          <w:color w:val="000000"/>
          <w:spacing w:val="-4"/>
          <w:sz w:val="28"/>
          <w:szCs w:val="28"/>
        </w:rPr>
        <w:t xml:space="preserve"> приложение 16.1 к Закону Забайкальского края </w:t>
      </w:r>
      <w:r w:rsidR="006325A0" w:rsidRPr="006325A0">
        <w:rPr>
          <w:sz w:val="28"/>
          <w:szCs w:val="28"/>
        </w:rPr>
        <w:t>«Об установлении границ и административных центров административно-территориальных единиц Забайкальского края»</w:t>
      </w:r>
      <w:r w:rsidR="006325A0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(далее –</w:t>
      </w:r>
      <w:r w:rsidR="00077354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проект</w:t>
      </w:r>
      <w:r w:rsidR="00077354">
        <w:rPr>
          <w:spacing w:val="-4"/>
          <w:sz w:val="28"/>
          <w:szCs w:val="28"/>
        </w:rPr>
        <w:t xml:space="preserve"> закона</w:t>
      </w:r>
      <w:r>
        <w:rPr>
          <w:spacing w:val="-4"/>
          <w:sz w:val="28"/>
          <w:szCs w:val="28"/>
        </w:rPr>
        <w:t xml:space="preserve">) </w:t>
      </w:r>
      <w:r>
        <w:rPr>
          <w:sz w:val="28"/>
          <w:szCs w:val="28"/>
        </w:rPr>
        <w:t xml:space="preserve">разработан </w:t>
      </w:r>
      <w:r w:rsidR="00AB239D">
        <w:rPr>
          <w:sz w:val="28"/>
          <w:szCs w:val="28"/>
        </w:rPr>
        <w:t xml:space="preserve">Министерством строительства, дорожного хозяйства и транспорта </w:t>
      </w:r>
      <w:r>
        <w:rPr>
          <w:sz w:val="28"/>
          <w:szCs w:val="28"/>
        </w:rPr>
        <w:t>Забайкальского края</w:t>
      </w:r>
      <w:r w:rsidR="009A12B5">
        <w:rPr>
          <w:spacing w:val="-4"/>
          <w:sz w:val="28"/>
          <w:szCs w:val="28"/>
        </w:rPr>
        <w:t xml:space="preserve"> </w:t>
      </w:r>
      <w:r w:rsidR="00290E9A">
        <w:rPr>
          <w:spacing w:val="-4"/>
          <w:sz w:val="28"/>
          <w:szCs w:val="28"/>
        </w:rPr>
        <w:t xml:space="preserve">с целью приведения </w:t>
      </w:r>
      <w:r w:rsidR="00AB30D5">
        <w:rPr>
          <w:spacing w:val="-4"/>
          <w:sz w:val="28"/>
          <w:szCs w:val="28"/>
        </w:rPr>
        <w:t xml:space="preserve">в соответствие с действующим региональным законодательством </w:t>
      </w:r>
      <w:r w:rsidR="006325A0">
        <w:rPr>
          <w:spacing w:val="-4"/>
          <w:sz w:val="28"/>
          <w:szCs w:val="28"/>
        </w:rPr>
        <w:t>Закона</w:t>
      </w:r>
      <w:r w:rsidR="00290E9A">
        <w:rPr>
          <w:spacing w:val="-4"/>
          <w:sz w:val="28"/>
          <w:szCs w:val="28"/>
        </w:rPr>
        <w:t xml:space="preserve"> Забайкальского края </w:t>
      </w:r>
      <w:r w:rsidR="006325A0" w:rsidRPr="000E084A">
        <w:rPr>
          <w:sz w:val="28"/>
          <w:szCs w:val="28"/>
        </w:rPr>
        <w:t xml:space="preserve">от 18 декабря 2009 года </w:t>
      </w:r>
      <w:r w:rsidR="003A70B1">
        <w:rPr>
          <w:sz w:val="28"/>
          <w:szCs w:val="28"/>
        </w:rPr>
        <w:t xml:space="preserve">         </w:t>
      </w:r>
      <w:r w:rsidR="006325A0" w:rsidRPr="000E084A">
        <w:rPr>
          <w:sz w:val="28"/>
          <w:szCs w:val="28"/>
        </w:rPr>
        <w:t>№ 313-ЗЗК «Об установлении границ и административных центров</w:t>
      </w:r>
      <w:proofErr w:type="gramEnd"/>
      <w:r w:rsidR="006325A0" w:rsidRPr="000E084A">
        <w:rPr>
          <w:sz w:val="28"/>
          <w:szCs w:val="28"/>
        </w:rPr>
        <w:t xml:space="preserve"> административно-территориальных единиц Забайкальского края»</w:t>
      </w:r>
      <w:r w:rsidR="006325A0">
        <w:rPr>
          <w:sz w:val="28"/>
          <w:szCs w:val="28"/>
        </w:rPr>
        <w:t xml:space="preserve"> (далее – Закон края № 313-ЗЗК)</w:t>
      </w:r>
      <w:r w:rsidR="006325A0" w:rsidRPr="000E084A">
        <w:rPr>
          <w:sz w:val="28"/>
          <w:szCs w:val="28"/>
        </w:rPr>
        <w:t xml:space="preserve"> </w:t>
      </w:r>
      <w:r w:rsidR="00877534">
        <w:rPr>
          <w:spacing w:val="-4"/>
          <w:sz w:val="28"/>
          <w:szCs w:val="28"/>
        </w:rPr>
        <w:t xml:space="preserve">в связи с принятием Закона Забайкальского края </w:t>
      </w:r>
      <w:r w:rsidR="003A70B1">
        <w:rPr>
          <w:spacing w:val="-4"/>
          <w:sz w:val="28"/>
          <w:szCs w:val="28"/>
        </w:rPr>
        <w:t>от 8 </w:t>
      </w:r>
      <w:r w:rsidR="00921E01">
        <w:rPr>
          <w:spacing w:val="-4"/>
          <w:sz w:val="28"/>
          <w:szCs w:val="28"/>
        </w:rPr>
        <w:t xml:space="preserve">апреля 2024 года № 2329-ЗЗК «Об упразднении некоторых населенных пунктов на территории </w:t>
      </w:r>
      <w:proofErr w:type="spellStart"/>
      <w:r w:rsidR="00921E01">
        <w:rPr>
          <w:spacing w:val="-4"/>
          <w:sz w:val="28"/>
          <w:szCs w:val="28"/>
        </w:rPr>
        <w:t>Могочинского</w:t>
      </w:r>
      <w:proofErr w:type="spellEnd"/>
      <w:r w:rsidR="00921E01">
        <w:rPr>
          <w:spacing w:val="-4"/>
          <w:sz w:val="28"/>
          <w:szCs w:val="28"/>
        </w:rPr>
        <w:t xml:space="preserve"> района Забайкальского края» (далее – Закон края № 2329</w:t>
      </w:r>
      <w:r w:rsidR="00877534">
        <w:rPr>
          <w:spacing w:val="-4"/>
          <w:sz w:val="28"/>
          <w:szCs w:val="28"/>
        </w:rPr>
        <w:t>-ЗЗК).</w:t>
      </w:r>
    </w:p>
    <w:p w:rsidR="002120AB" w:rsidRDefault="002120AB" w:rsidP="002120AB">
      <w:pPr>
        <w:ind w:firstLine="709"/>
        <w:jc w:val="both"/>
        <w:rPr>
          <w:sz w:val="28"/>
          <w:szCs w:val="28"/>
        </w:rPr>
      </w:pPr>
      <w:r w:rsidRPr="00FB60BC">
        <w:rPr>
          <w:sz w:val="28"/>
          <w:szCs w:val="28"/>
        </w:rPr>
        <w:t xml:space="preserve">В соответствии с Федеральным законом от 21 декабря 2021 года </w:t>
      </w:r>
      <w:r>
        <w:rPr>
          <w:sz w:val="28"/>
          <w:szCs w:val="28"/>
        </w:rPr>
        <w:br/>
      </w:r>
      <w:r w:rsidRPr="00FB60BC">
        <w:rPr>
          <w:sz w:val="28"/>
          <w:szCs w:val="28"/>
        </w:rPr>
        <w:t>№ 414-ФЗ «Об общих принципах организации публичной власти в субъектах Российской Федерации» правовое регулирование вопросов административно-территориального устройства находится в ведении субъекта Российской Федерации</w:t>
      </w:r>
      <w:r>
        <w:rPr>
          <w:sz w:val="28"/>
          <w:szCs w:val="28"/>
        </w:rPr>
        <w:t>.</w:t>
      </w:r>
    </w:p>
    <w:p w:rsidR="002120AB" w:rsidRPr="002120AB" w:rsidRDefault="002120AB" w:rsidP="002120AB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С целью реализации указанных полномочий принят Закон</w:t>
      </w:r>
      <w:r w:rsidRPr="00C62A44">
        <w:rPr>
          <w:sz w:val="28"/>
          <w:szCs w:val="28"/>
        </w:rPr>
        <w:t xml:space="preserve"> Забайкальского края от </w:t>
      </w:r>
      <w:r>
        <w:rPr>
          <w:sz w:val="28"/>
          <w:szCs w:val="28"/>
        </w:rPr>
        <w:t xml:space="preserve">18 декабря 2009 года № 320-ЗЗК </w:t>
      </w:r>
      <w:r w:rsidR="003A70B1">
        <w:rPr>
          <w:sz w:val="28"/>
          <w:szCs w:val="28"/>
        </w:rPr>
        <w:t>«Об </w:t>
      </w:r>
      <w:r w:rsidRPr="00C62A44">
        <w:rPr>
          <w:sz w:val="28"/>
          <w:szCs w:val="28"/>
        </w:rPr>
        <w:t>административно-территориальном устройстве Забайкальского края».</w:t>
      </w:r>
    </w:p>
    <w:p w:rsidR="006436B8" w:rsidRPr="006325A0" w:rsidRDefault="00795327" w:rsidP="006325A0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6A516B">
        <w:rPr>
          <w:spacing w:val="-4"/>
          <w:sz w:val="28"/>
          <w:szCs w:val="28"/>
        </w:rPr>
        <w:t xml:space="preserve">Законом края </w:t>
      </w:r>
      <w:r w:rsidR="00AA10A8" w:rsidRPr="006A516B">
        <w:rPr>
          <w:spacing w:val="-4"/>
          <w:sz w:val="28"/>
          <w:szCs w:val="28"/>
        </w:rPr>
        <w:t xml:space="preserve">№ </w:t>
      </w:r>
      <w:r w:rsidR="00921E01">
        <w:rPr>
          <w:spacing w:val="-4"/>
          <w:sz w:val="28"/>
          <w:szCs w:val="28"/>
        </w:rPr>
        <w:t>2329</w:t>
      </w:r>
      <w:r w:rsidR="00AA10A8" w:rsidRPr="006A516B">
        <w:rPr>
          <w:spacing w:val="-4"/>
          <w:sz w:val="28"/>
          <w:szCs w:val="28"/>
        </w:rPr>
        <w:t xml:space="preserve">-ЗЗК </w:t>
      </w:r>
      <w:r w:rsidR="00921E01">
        <w:rPr>
          <w:sz w:val="28"/>
          <w:szCs w:val="28"/>
        </w:rPr>
        <w:t xml:space="preserve">в </w:t>
      </w:r>
      <w:proofErr w:type="spellStart"/>
      <w:r w:rsidR="00921E01">
        <w:rPr>
          <w:sz w:val="28"/>
          <w:szCs w:val="28"/>
        </w:rPr>
        <w:t>Могочинском</w:t>
      </w:r>
      <w:proofErr w:type="spellEnd"/>
      <w:r w:rsidR="00921E01">
        <w:rPr>
          <w:sz w:val="28"/>
          <w:szCs w:val="28"/>
        </w:rPr>
        <w:t xml:space="preserve"> районе </w:t>
      </w:r>
      <w:r w:rsidR="00C45DEE" w:rsidRPr="006A516B">
        <w:rPr>
          <w:sz w:val="28"/>
          <w:szCs w:val="28"/>
        </w:rPr>
        <w:t xml:space="preserve">Забайкальского края </w:t>
      </w:r>
      <w:r w:rsidR="00921E01">
        <w:rPr>
          <w:sz w:val="28"/>
          <w:szCs w:val="28"/>
        </w:rPr>
        <w:t xml:space="preserve">упразднены населенные пункты: </w:t>
      </w:r>
      <w:r w:rsidR="00921E01" w:rsidRPr="00F974E1">
        <w:rPr>
          <w:sz w:val="28"/>
          <w:szCs w:val="28"/>
        </w:rPr>
        <w:t>стан</w:t>
      </w:r>
      <w:r w:rsidR="00921E01">
        <w:rPr>
          <w:sz w:val="28"/>
          <w:szCs w:val="28"/>
        </w:rPr>
        <w:t>ция</w:t>
      </w:r>
      <w:r w:rsidR="00921E01" w:rsidRPr="00F974E1">
        <w:rPr>
          <w:sz w:val="28"/>
          <w:szCs w:val="28"/>
        </w:rPr>
        <w:t xml:space="preserve"> Блок-Пост Красавка</w:t>
      </w:r>
      <w:r w:rsidR="00921E01">
        <w:rPr>
          <w:sz w:val="28"/>
          <w:szCs w:val="28"/>
        </w:rPr>
        <w:t>,</w:t>
      </w:r>
      <w:r w:rsidR="00921E01" w:rsidRPr="00F974E1">
        <w:rPr>
          <w:sz w:val="28"/>
          <w:szCs w:val="28"/>
        </w:rPr>
        <w:t xml:space="preserve"> станци</w:t>
      </w:r>
      <w:r w:rsidR="00921E01">
        <w:rPr>
          <w:sz w:val="28"/>
          <w:szCs w:val="28"/>
        </w:rPr>
        <w:t>я</w:t>
      </w:r>
      <w:r w:rsidR="00921E01" w:rsidRPr="00F974E1">
        <w:rPr>
          <w:sz w:val="28"/>
          <w:szCs w:val="28"/>
        </w:rPr>
        <w:t xml:space="preserve"> </w:t>
      </w:r>
      <w:r w:rsidR="003A70B1">
        <w:rPr>
          <w:sz w:val="28"/>
          <w:szCs w:val="28"/>
        </w:rPr>
        <w:t xml:space="preserve">   </w:t>
      </w:r>
      <w:r w:rsidR="00921E01" w:rsidRPr="00F974E1">
        <w:rPr>
          <w:sz w:val="28"/>
          <w:szCs w:val="28"/>
        </w:rPr>
        <w:t xml:space="preserve">Блок-Пост </w:t>
      </w:r>
      <w:proofErr w:type="spellStart"/>
      <w:r w:rsidR="00921E01" w:rsidRPr="00F974E1">
        <w:rPr>
          <w:sz w:val="28"/>
          <w:szCs w:val="28"/>
        </w:rPr>
        <w:t>Тетёркин</w:t>
      </w:r>
      <w:proofErr w:type="spellEnd"/>
      <w:r w:rsidR="00921E01" w:rsidRPr="00F974E1">
        <w:rPr>
          <w:sz w:val="28"/>
          <w:szCs w:val="28"/>
        </w:rPr>
        <w:t xml:space="preserve"> Ключ, </w:t>
      </w:r>
      <w:r w:rsidR="00921E01">
        <w:rPr>
          <w:sz w:val="28"/>
          <w:szCs w:val="28"/>
        </w:rPr>
        <w:t>станция</w:t>
      </w:r>
      <w:r w:rsidR="00921E01" w:rsidRPr="00F974E1">
        <w:rPr>
          <w:sz w:val="28"/>
          <w:szCs w:val="28"/>
        </w:rPr>
        <w:t xml:space="preserve"> </w:t>
      </w:r>
      <w:r w:rsidR="00921E01">
        <w:rPr>
          <w:sz w:val="28"/>
          <w:szCs w:val="28"/>
        </w:rPr>
        <w:t xml:space="preserve">Блок-Пост </w:t>
      </w:r>
      <w:proofErr w:type="spellStart"/>
      <w:r w:rsidR="00921E01">
        <w:rPr>
          <w:sz w:val="28"/>
          <w:szCs w:val="28"/>
        </w:rPr>
        <w:t>Утени</w:t>
      </w:r>
      <w:proofErr w:type="spellEnd"/>
      <w:r w:rsidR="00921E01">
        <w:rPr>
          <w:sz w:val="28"/>
          <w:szCs w:val="28"/>
        </w:rPr>
        <w:t>,</w:t>
      </w:r>
      <w:r w:rsidR="00921E01" w:rsidRPr="00F974E1">
        <w:rPr>
          <w:sz w:val="28"/>
          <w:szCs w:val="28"/>
        </w:rPr>
        <w:t xml:space="preserve"> поселок при станции </w:t>
      </w:r>
      <w:proofErr w:type="spellStart"/>
      <w:r w:rsidR="00921E01" w:rsidRPr="00F974E1">
        <w:rPr>
          <w:sz w:val="28"/>
          <w:szCs w:val="28"/>
        </w:rPr>
        <w:t>Германовский</w:t>
      </w:r>
      <w:proofErr w:type="spellEnd"/>
      <w:r w:rsidR="00921E01">
        <w:rPr>
          <w:sz w:val="28"/>
          <w:szCs w:val="28"/>
        </w:rPr>
        <w:t xml:space="preserve">, </w:t>
      </w:r>
      <w:r w:rsidR="00921E01" w:rsidRPr="006325A0">
        <w:rPr>
          <w:sz w:val="28"/>
          <w:szCs w:val="28"/>
        </w:rPr>
        <w:t xml:space="preserve">входящие в состав территории </w:t>
      </w:r>
      <w:proofErr w:type="spellStart"/>
      <w:r w:rsidR="00921E01" w:rsidRPr="006325A0">
        <w:rPr>
          <w:sz w:val="28"/>
          <w:szCs w:val="28"/>
        </w:rPr>
        <w:t>Могочинского</w:t>
      </w:r>
      <w:proofErr w:type="spellEnd"/>
      <w:r w:rsidR="00921E01" w:rsidRPr="006325A0">
        <w:rPr>
          <w:sz w:val="28"/>
          <w:szCs w:val="28"/>
        </w:rPr>
        <w:t xml:space="preserve"> </w:t>
      </w:r>
      <w:r w:rsidR="00467AC3">
        <w:rPr>
          <w:sz w:val="28"/>
          <w:szCs w:val="28"/>
        </w:rPr>
        <w:t>района</w:t>
      </w:r>
      <w:r w:rsidR="00921E01" w:rsidRPr="006325A0">
        <w:rPr>
          <w:sz w:val="28"/>
          <w:szCs w:val="28"/>
        </w:rPr>
        <w:t xml:space="preserve"> Забайкальского края, без изменения границ</w:t>
      </w:r>
      <w:r w:rsidR="002120AB">
        <w:rPr>
          <w:sz w:val="28"/>
          <w:szCs w:val="28"/>
        </w:rPr>
        <w:t xml:space="preserve"> данного муниципального </w:t>
      </w:r>
      <w:r w:rsidR="00467AC3">
        <w:rPr>
          <w:sz w:val="28"/>
          <w:szCs w:val="28"/>
        </w:rPr>
        <w:t>района</w:t>
      </w:r>
      <w:r w:rsidR="002120AB">
        <w:rPr>
          <w:sz w:val="28"/>
          <w:szCs w:val="28"/>
        </w:rPr>
        <w:t>. В</w:t>
      </w:r>
      <w:r w:rsidR="003E16E2" w:rsidRPr="00921E01">
        <w:rPr>
          <w:sz w:val="28"/>
          <w:szCs w:val="28"/>
        </w:rPr>
        <w:t xml:space="preserve"> связи с</w:t>
      </w:r>
      <w:r w:rsidR="003E16E2" w:rsidRPr="006A516B">
        <w:rPr>
          <w:sz w:val="28"/>
          <w:szCs w:val="28"/>
        </w:rPr>
        <w:t xml:space="preserve"> </w:t>
      </w:r>
      <w:r w:rsidR="002120AB">
        <w:rPr>
          <w:sz w:val="28"/>
          <w:szCs w:val="28"/>
        </w:rPr>
        <w:t>вышеизложенным</w:t>
      </w:r>
      <w:r w:rsidR="003E16E2" w:rsidRPr="006A516B">
        <w:rPr>
          <w:sz w:val="28"/>
          <w:szCs w:val="28"/>
        </w:rPr>
        <w:t xml:space="preserve"> требуется внесение изменений в </w:t>
      </w:r>
      <w:r w:rsidR="006325A0">
        <w:rPr>
          <w:sz w:val="28"/>
          <w:szCs w:val="28"/>
        </w:rPr>
        <w:t xml:space="preserve">Закон края </w:t>
      </w:r>
      <w:r w:rsidR="00467AC3">
        <w:rPr>
          <w:sz w:val="28"/>
          <w:szCs w:val="28"/>
        </w:rPr>
        <w:br/>
      </w:r>
      <w:r w:rsidR="006325A0">
        <w:rPr>
          <w:sz w:val="28"/>
          <w:szCs w:val="28"/>
        </w:rPr>
        <w:t>№ 313-ЗЗК,</w:t>
      </w:r>
      <w:r w:rsidR="006325A0" w:rsidRPr="000E084A">
        <w:rPr>
          <w:spacing w:val="-4"/>
          <w:sz w:val="28"/>
          <w:szCs w:val="28"/>
        </w:rPr>
        <w:t xml:space="preserve"> </w:t>
      </w:r>
      <w:r w:rsidR="002120AB">
        <w:rPr>
          <w:sz w:val="28"/>
          <w:szCs w:val="28"/>
        </w:rPr>
        <w:t>а именно</w:t>
      </w:r>
      <w:r w:rsidR="003A70B1">
        <w:rPr>
          <w:sz w:val="28"/>
          <w:szCs w:val="28"/>
        </w:rPr>
        <w:t>:</w:t>
      </w:r>
      <w:r w:rsidR="002120AB">
        <w:rPr>
          <w:sz w:val="28"/>
          <w:szCs w:val="28"/>
        </w:rPr>
        <w:t xml:space="preserve"> необходимо исключить</w:t>
      </w:r>
      <w:r w:rsidR="006436B8" w:rsidRPr="000E084A">
        <w:rPr>
          <w:sz w:val="28"/>
          <w:szCs w:val="28"/>
        </w:rPr>
        <w:t xml:space="preserve"> </w:t>
      </w:r>
      <w:r w:rsidR="006436B8">
        <w:rPr>
          <w:sz w:val="28"/>
          <w:szCs w:val="28"/>
        </w:rPr>
        <w:t>отображенные</w:t>
      </w:r>
      <w:r w:rsidR="006436B8" w:rsidRPr="000E084A">
        <w:rPr>
          <w:sz w:val="28"/>
          <w:szCs w:val="28"/>
        </w:rPr>
        <w:t xml:space="preserve"> на </w:t>
      </w:r>
      <w:r w:rsidR="006436B8" w:rsidRPr="000E084A">
        <w:rPr>
          <w:spacing w:val="-4"/>
          <w:sz w:val="28"/>
          <w:szCs w:val="28"/>
        </w:rPr>
        <w:t>обзорной схе</w:t>
      </w:r>
      <w:r w:rsidR="00921E01">
        <w:rPr>
          <w:spacing w:val="-4"/>
          <w:sz w:val="28"/>
          <w:szCs w:val="28"/>
        </w:rPr>
        <w:t xml:space="preserve">ме границ </w:t>
      </w:r>
      <w:proofErr w:type="spellStart"/>
      <w:r w:rsidR="00921E01">
        <w:rPr>
          <w:spacing w:val="-4"/>
          <w:sz w:val="28"/>
          <w:szCs w:val="28"/>
        </w:rPr>
        <w:t>Могочинского</w:t>
      </w:r>
      <w:proofErr w:type="spellEnd"/>
      <w:r w:rsidR="00921E01">
        <w:rPr>
          <w:spacing w:val="-4"/>
          <w:sz w:val="28"/>
          <w:szCs w:val="28"/>
        </w:rPr>
        <w:t xml:space="preserve"> района </w:t>
      </w:r>
      <w:r w:rsidR="006436B8" w:rsidRPr="000E084A">
        <w:rPr>
          <w:spacing w:val="-4"/>
          <w:sz w:val="28"/>
          <w:szCs w:val="28"/>
        </w:rPr>
        <w:t xml:space="preserve">Забайкальского </w:t>
      </w:r>
      <w:proofErr w:type="gramStart"/>
      <w:r w:rsidR="006436B8" w:rsidRPr="000E084A">
        <w:rPr>
          <w:spacing w:val="-4"/>
          <w:sz w:val="28"/>
          <w:szCs w:val="28"/>
        </w:rPr>
        <w:t>края</w:t>
      </w:r>
      <w:proofErr w:type="gramEnd"/>
      <w:r w:rsidR="006436B8" w:rsidRPr="000E084A">
        <w:rPr>
          <w:spacing w:val="-4"/>
          <w:sz w:val="28"/>
          <w:szCs w:val="28"/>
        </w:rPr>
        <w:t xml:space="preserve"> </w:t>
      </w:r>
      <w:r w:rsidR="006436B8">
        <w:rPr>
          <w:sz w:val="28"/>
          <w:szCs w:val="28"/>
        </w:rPr>
        <w:t>упраздненные</w:t>
      </w:r>
      <w:r w:rsidR="006436B8" w:rsidRPr="000E084A">
        <w:rPr>
          <w:sz w:val="28"/>
          <w:szCs w:val="28"/>
        </w:rPr>
        <w:t xml:space="preserve"> </w:t>
      </w:r>
      <w:r w:rsidR="006436B8">
        <w:rPr>
          <w:sz w:val="28"/>
          <w:szCs w:val="28"/>
        </w:rPr>
        <w:t>населенные пункты</w:t>
      </w:r>
      <w:r w:rsidR="006436B8" w:rsidRPr="000E084A">
        <w:rPr>
          <w:sz w:val="28"/>
          <w:szCs w:val="28"/>
        </w:rPr>
        <w:t>.</w:t>
      </w:r>
    </w:p>
    <w:p w:rsidR="003C5AAB" w:rsidRPr="003918FE" w:rsidRDefault="003C5AAB" w:rsidP="006436B8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18FE">
        <w:rPr>
          <w:rFonts w:ascii="Times New Roman" w:hAnsi="Times New Roman" w:cs="Times New Roman"/>
          <w:sz w:val="28"/>
          <w:szCs w:val="28"/>
        </w:rPr>
        <w:t xml:space="preserve">Для реализации проекта </w:t>
      </w:r>
      <w:r w:rsidR="00077354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3918FE">
        <w:rPr>
          <w:rFonts w:ascii="Times New Roman" w:hAnsi="Times New Roman" w:cs="Times New Roman"/>
          <w:sz w:val="28"/>
          <w:szCs w:val="28"/>
        </w:rPr>
        <w:t>в случае его принятия дополнительных расходов за счет средств бюджета Забайкальского края не потребуется.</w:t>
      </w:r>
    </w:p>
    <w:p w:rsidR="00231E0E" w:rsidRPr="006D554A" w:rsidRDefault="003C5AAB" w:rsidP="006D554A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pacing w:val="-4"/>
          <w:sz w:val="28"/>
          <w:szCs w:val="28"/>
        </w:rPr>
      </w:pPr>
      <w:r w:rsidRPr="003918FE">
        <w:rPr>
          <w:sz w:val="28"/>
          <w:szCs w:val="28"/>
        </w:rPr>
        <w:t>Проведени</w:t>
      </w:r>
      <w:r w:rsidR="00AA536B">
        <w:rPr>
          <w:sz w:val="28"/>
          <w:szCs w:val="28"/>
        </w:rPr>
        <w:t>я</w:t>
      </w:r>
      <w:r w:rsidRPr="003918FE">
        <w:rPr>
          <w:sz w:val="28"/>
          <w:szCs w:val="28"/>
        </w:rPr>
        <w:t xml:space="preserve"> оценки регулирующего воздействия проекта </w:t>
      </w:r>
      <w:r w:rsidR="00077354">
        <w:rPr>
          <w:sz w:val="28"/>
          <w:szCs w:val="28"/>
        </w:rPr>
        <w:t xml:space="preserve">закона </w:t>
      </w:r>
      <w:r w:rsidRPr="003918FE">
        <w:rPr>
          <w:sz w:val="28"/>
          <w:szCs w:val="28"/>
        </w:rPr>
        <w:t>не требуется.</w:t>
      </w:r>
      <w:r w:rsidR="00877534" w:rsidRPr="00877534">
        <w:rPr>
          <w:spacing w:val="-4"/>
          <w:sz w:val="28"/>
          <w:szCs w:val="28"/>
        </w:rPr>
        <w:t xml:space="preserve"> </w:t>
      </w:r>
    </w:p>
    <w:sectPr w:rsidR="00231E0E" w:rsidRPr="006D554A" w:rsidSect="003A70B1">
      <w:headerReference w:type="default" r:id="rId8"/>
      <w:foot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B60" w:rsidRDefault="00F46B60">
      <w:r>
        <w:separator/>
      </w:r>
    </w:p>
  </w:endnote>
  <w:endnote w:type="continuationSeparator" w:id="0">
    <w:p w:rsidR="00F46B60" w:rsidRDefault="00F4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8F4" w:rsidRDefault="00B268F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B60" w:rsidRDefault="00F46B60">
      <w:r>
        <w:separator/>
      </w:r>
    </w:p>
  </w:footnote>
  <w:footnote w:type="continuationSeparator" w:id="0">
    <w:p w:rsidR="00F46B60" w:rsidRDefault="00F46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049" w:rsidRDefault="000E0F01" w:rsidP="004D4340">
    <w:pPr>
      <w:pStyle w:val="a5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5004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20AB">
      <w:rPr>
        <w:rStyle w:val="a9"/>
        <w:noProof/>
      </w:rPr>
      <w:t>2</w:t>
    </w:r>
    <w:r>
      <w:rPr>
        <w:rStyle w:val="a9"/>
      </w:rPr>
      <w:fldChar w:fldCharType="end"/>
    </w:r>
  </w:p>
  <w:p w:rsidR="00F50049" w:rsidRDefault="00F500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4202E"/>
    <w:multiLevelType w:val="hybridMultilevel"/>
    <w:tmpl w:val="347A924A"/>
    <w:lvl w:ilvl="0" w:tplc="9D7E8D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B8E53E0"/>
    <w:multiLevelType w:val="hybridMultilevel"/>
    <w:tmpl w:val="0910F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46879"/>
    <w:multiLevelType w:val="hybridMultilevel"/>
    <w:tmpl w:val="ACA495B6"/>
    <w:lvl w:ilvl="0" w:tplc="C6BA5A74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0D"/>
    <w:rsid w:val="00011628"/>
    <w:rsid w:val="000125E4"/>
    <w:rsid w:val="00014553"/>
    <w:rsid w:val="00015E9A"/>
    <w:rsid w:val="00022669"/>
    <w:rsid w:val="00023A06"/>
    <w:rsid w:val="00033708"/>
    <w:rsid w:val="00034641"/>
    <w:rsid w:val="000378DE"/>
    <w:rsid w:val="00041FFB"/>
    <w:rsid w:val="0004227E"/>
    <w:rsid w:val="0004706A"/>
    <w:rsid w:val="000534F4"/>
    <w:rsid w:val="00054CCE"/>
    <w:rsid w:val="000565B1"/>
    <w:rsid w:val="00065C1E"/>
    <w:rsid w:val="0007341D"/>
    <w:rsid w:val="00077354"/>
    <w:rsid w:val="00080E3C"/>
    <w:rsid w:val="00081732"/>
    <w:rsid w:val="0008275F"/>
    <w:rsid w:val="00084D32"/>
    <w:rsid w:val="00086E06"/>
    <w:rsid w:val="000877BE"/>
    <w:rsid w:val="00091AC0"/>
    <w:rsid w:val="000A50D8"/>
    <w:rsid w:val="000A625D"/>
    <w:rsid w:val="000A6EE8"/>
    <w:rsid w:val="000B0076"/>
    <w:rsid w:val="000B171B"/>
    <w:rsid w:val="000B2F7A"/>
    <w:rsid w:val="000B4D23"/>
    <w:rsid w:val="000B5752"/>
    <w:rsid w:val="000D1644"/>
    <w:rsid w:val="000E0B82"/>
    <w:rsid w:val="000E0F01"/>
    <w:rsid w:val="000E11D5"/>
    <w:rsid w:val="000E402E"/>
    <w:rsid w:val="000E65EA"/>
    <w:rsid w:val="000E687A"/>
    <w:rsid w:val="000F63C5"/>
    <w:rsid w:val="00107C15"/>
    <w:rsid w:val="001220BF"/>
    <w:rsid w:val="001258C0"/>
    <w:rsid w:val="00131ADD"/>
    <w:rsid w:val="00133B1F"/>
    <w:rsid w:val="00134AF0"/>
    <w:rsid w:val="0013631A"/>
    <w:rsid w:val="00140B86"/>
    <w:rsid w:val="00141A2E"/>
    <w:rsid w:val="001458F2"/>
    <w:rsid w:val="00146B87"/>
    <w:rsid w:val="0015196F"/>
    <w:rsid w:val="00161589"/>
    <w:rsid w:val="00172584"/>
    <w:rsid w:val="00174147"/>
    <w:rsid w:val="00176588"/>
    <w:rsid w:val="00177207"/>
    <w:rsid w:val="001804F8"/>
    <w:rsid w:val="00180954"/>
    <w:rsid w:val="001840FD"/>
    <w:rsid w:val="001844A6"/>
    <w:rsid w:val="00184ADA"/>
    <w:rsid w:val="00190A13"/>
    <w:rsid w:val="001A30DB"/>
    <w:rsid w:val="001A7E68"/>
    <w:rsid w:val="001B24D0"/>
    <w:rsid w:val="001B3832"/>
    <w:rsid w:val="001B3C4C"/>
    <w:rsid w:val="001B3E29"/>
    <w:rsid w:val="001B4233"/>
    <w:rsid w:val="001B4D20"/>
    <w:rsid w:val="001C5AD9"/>
    <w:rsid w:val="001C638D"/>
    <w:rsid w:val="001C653C"/>
    <w:rsid w:val="001C68A8"/>
    <w:rsid w:val="001D5617"/>
    <w:rsid w:val="001D79AD"/>
    <w:rsid w:val="001E2952"/>
    <w:rsid w:val="001E2BCA"/>
    <w:rsid w:val="001F3A8A"/>
    <w:rsid w:val="001F4883"/>
    <w:rsid w:val="001F76B2"/>
    <w:rsid w:val="001F7B28"/>
    <w:rsid w:val="00202447"/>
    <w:rsid w:val="0020247A"/>
    <w:rsid w:val="00203D6B"/>
    <w:rsid w:val="00211927"/>
    <w:rsid w:val="002120AB"/>
    <w:rsid w:val="002124DA"/>
    <w:rsid w:val="00222401"/>
    <w:rsid w:val="00222E0C"/>
    <w:rsid w:val="00226B32"/>
    <w:rsid w:val="0023054D"/>
    <w:rsid w:val="00231E0E"/>
    <w:rsid w:val="00252D13"/>
    <w:rsid w:val="002531EA"/>
    <w:rsid w:val="00256D4B"/>
    <w:rsid w:val="00260F9C"/>
    <w:rsid w:val="00261EEF"/>
    <w:rsid w:val="002649EB"/>
    <w:rsid w:val="002774C0"/>
    <w:rsid w:val="00280BCF"/>
    <w:rsid w:val="002822E2"/>
    <w:rsid w:val="002825D5"/>
    <w:rsid w:val="002831D2"/>
    <w:rsid w:val="0028668F"/>
    <w:rsid w:val="00290E9A"/>
    <w:rsid w:val="00293321"/>
    <w:rsid w:val="0029354D"/>
    <w:rsid w:val="002937FA"/>
    <w:rsid w:val="00294DFF"/>
    <w:rsid w:val="002A1199"/>
    <w:rsid w:val="002B5A5F"/>
    <w:rsid w:val="002C05A8"/>
    <w:rsid w:val="002C073D"/>
    <w:rsid w:val="002C2025"/>
    <w:rsid w:val="002C43DB"/>
    <w:rsid w:val="002C79CD"/>
    <w:rsid w:val="002C7DEE"/>
    <w:rsid w:val="002D460B"/>
    <w:rsid w:val="002D510A"/>
    <w:rsid w:val="002E1E5B"/>
    <w:rsid w:val="002E2CD5"/>
    <w:rsid w:val="002E3A74"/>
    <w:rsid w:val="002E6CA4"/>
    <w:rsid w:val="002E6DE0"/>
    <w:rsid w:val="002E7338"/>
    <w:rsid w:val="002F2733"/>
    <w:rsid w:val="00301967"/>
    <w:rsid w:val="003033CD"/>
    <w:rsid w:val="003046C8"/>
    <w:rsid w:val="00306B8C"/>
    <w:rsid w:val="003118CE"/>
    <w:rsid w:val="00313F5A"/>
    <w:rsid w:val="00320631"/>
    <w:rsid w:val="00322F5A"/>
    <w:rsid w:val="003259B7"/>
    <w:rsid w:val="00330224"/>
    <w:rsid w:val="00340F8A"/>
    <w:rsid w:val="0034398E"/>
    <w:rsid w:val="00343F26"/>
    <w:rsid w:val="00346CBF"/>
    <w:rsid w:val="0035530E"/>
    <w:rsid w:val="00355548"/>
    <w:rsid w:val="003640DD"/>
    <w:rsid w:val="003657B0"/>
    <w:rsid w:val="003716CD"/>
    <w:rsid w:val="00374A3B"/>
    <w:rsid w:val="00382AD6"/>
    <w:rsid w:val="0038328D"/>
    <w:rsid w:val="00386975"/>
    <w:rsid w:val="0039681C"/>
    <w:rsid w:val="003A170F"/>
    <w:rsid w:val="003A4624"/>
    <w:rsid w:val="003A70B1"/>
    <w:rsid w:val="003B06FB"/>
    <w:rsid w:val="003B3608"/>
    <w:rsid w:val="003C0A86"/>
    <w:rsid w:val="003C0DD1"/>
    <w:rsid w:val="003C30C4"/>
    <w:rsid w:val="003C5AAB"/>
    <w:rsid w:val="003C6C39"/>
    <w:rsid w:val="003D0010"/>
    <w:rsid w:val="003E16E2"/>
    <w:rsid w:val="003E3012"/>
    <w:rsid w:val="003E56B8"/>
    <w:rsid w:val="003E57B0"/>
    <w:rsid w:val="003E5C38"/>
    <w:rsid w:val="003F1B92"/>
    <w:rsid w:val="003F3D2B"/>
    <w:rsid w:val="004046BA"/>
    <w:rsid w:val="00425209"/>
    <w:rsid w:val="00427BF3"/>
    <w:rsid w:val="00433726"/>
    <w:rsid w:val="0044112F"/>
    <w:rsid w:val="004429E2"/>
    <w:rsid w:val="00450E6E"/>
    <w:rsid w:val="00451976"/>
    <w:rsid w:val="00455B1A"/>
    <w:rsid w:val="00456EFE"/>
    <w:rsid w:val="004607E6"/>
    <w:rsid w:val="0046626F"/>
    <w:rsid w:val="00467AC3"/>
    <w:rsid w:val="0047409E"/>
    <w:rsid w:val="0048285A"/>
    <w:rsid w:val="004846F3"/>
    <w:rsid w:val="0048616C"/>
    <w:rsid w:val="00491B1D"/>
    <w:rsid w:val="004A414D"/>
    <w:rsid w:val="004A6592"/>
    <w:rsid w:val="004A73D8"/>
    <w:rsid w:val="004B02D7"/>
    <w:rsid w:val="004B0A66"/>
    <w:rsid w:val="004B1757"/>
    <w:rsid w:val="004B182E"/>
    <w:rsid w:val="004C20CF"/>
    <w:rsid w:val="004C655E"/>
    <w:rsid w:val="004D289B"/>
    <w:rsid w:val="004D4340"/>
    <w:rsid w:val="004D4B6C"/>
    <w:rsid w:val="004D6FC4"/>
    <w:rsid w:val="004E4A84"/>
    <w:rsid w:val="004E52B7"/>
    <w:rsid w:val="004E6430"/>
    <w:rsid w:val="004F0233"/>
    <w:rsid w:val="00505E29"/>
    <w:rsid w:val="00511267"/>
    <w:rsid w:val="00512672"/>
    <w:rsid w:val="00520D09"/>
    <w:rsid w:val="005216A3"/>
    <w:rsid w:val="00523600"/>
    <w:rsid w:val="005264CD"/>
    <w:rsid w:val="0053268A"/>
    <w:rsid w:val="00533DB0"/>
    <w:rsid w:val="005340AD"/>
    <w:rsid w:val="005436C6"/>
    <w:rsid w:val="005436F4"/>
    <w:rsid w:val="005437E3"/>
    <w:rsid w:val="00543E46"/>
    <w:rsid w:val="00545714"/>
    <w:rsid w:val="005529CF"/>
    <w:rsid w:val="00553770"/>
    <w:rsid w:val="005545FF"/>
    <w:rsid w:val="0055770F"/>
    <w:rsid w:val="00561108"/>
    <w:rsid w:val="005665A1"/>
    <w:rsid w:val="005666A2"/>
    <w:rsid w:val="00576E6E"/>
    <w:rsid w:val="005771E4"/>
    <w:rsid w:val="0059607F"/>
    <w:rsid w:val="005961AE"/>
    <w:rsid w:val="005A204F"/>
    <w:rsid w:val="005A2258"/>
    <w:rsid w:val="005A7562"/>
    <w:rsid w:val="005B136F"/>
    <w:rsid w:val="005B289D"/>
    <w:rsid w:val="005C39E4"/>
    <w:rsid w:val="005D6085"/>
    <w:rsid w:val="005D715E"/>
    <w:rsid w:val="005F0873"/>
    <w:rsid w:val="005F2160"/>
    <w:rsid w:val="00601434"/>
    <w:rsid w:val="00605BE4"/>
    <w:rsid w:val="006101F3"/>
    <w:rsid w:val="006154CB"/>
    <w:rsid w:val="0062142D"/>
    <w:rsid w:val="00624C31"/>
    <w:rsid w:val="00627884"/>
    <w:rsid w:val="006325A0"/>
    <w:rsid w:val="0063287A"/>
    <w:rsid w:val="006335C1"/>
    <w:rsid w:val="006342D5"/>
    <w:rsid w:val="0063688B"/>
    <w:rsid w:val="00636976"/>
    <w:rsid w:val="00641DB2"/>
    <w:rsid w:val="006436B8"/>
    <w:rsid w:val="00646E89"/>
    <w:rsid w:val="006615A4"/>
    <w:rsid w:val="00662B57"/>
    <w:rsid w:val="006640F1"/>
    <w:rsid w:val="006678B3"/>
    <w:rsid w:val="006742EB"/>
    <w:rsid w:val="00681A3B"/>
    <w:rsid w:val="00684083"/>
    <w:rsid w:val="00690336"/>
    <w:rsid w:val="006917E2"/>
    <w:rsid w:val="006A10AB"/>
    <w:rsid w:val="006A3880"/>
    <w:rsid w:val="006A516B"/>
    <w:rsid w:val="006A59E6"/>
    <w:rsid w:val="006A5DCD"/>
    <w:rsid w:val="006C071C"/>
    <w:rsid w:val="006C090A"/>
    <w:rsid w:val="006C1E21"/>
    <w:rsid w:val="006C2F5E"/>
    <w:rsid w:val="006C3810"/>
    <w:rsid w:val="006C3A89"/>
    <w:rsid w:val="006C661B"/>
    <w:rsid w:val="006D0B0E"/>
    <w:rsid w:val="006D554A"/>
    <w:rsid w:val="006E15D3"/>
    <w:rsid w:val="006E26C6"/>
    <w:rsid w:val="006E33F5"/>
    <w:rsid w:val="006E3EBE"/>
    <w:rsid w:val="006E615D"/>
    <w:rsid w:val="006E66F8"/>
    <w:rsid w:val="006F43C2"/>
    <w:rsid w:val="006F47C4"/>
    <w:rsid w:val="0070248D"/>
    <w:rsid w:val="00707627"/>
    <w:rsid w:val="00710B73"/>
    <w:rsid w:val="007118E4"/>
    <w:rsid w:val="00732D20"/>
    <w:rsid w:val="00733F78"/>
    <w:rsid w:val="0073477F"/>
    <w:rsid w:val="00735162"/>
    <w:rsid w:val="00737F4A"/>
    <w:rsid w:val="007458E5"/>
    <w:rsid w:val="00754B9D"/>
    <w:rsid w:val="00756E2D"/>
    <w:rsid w:val="007634A3"/>
    <w:rsid w:val="00766474"/>
    <w:rsid w:val="00766831"/>
    <w:rsid w:val="00776EDD"/>
    <w:rsid w:val="00780F68"/>
    <w:rsid w:val="00781EC3"/>
    <w:rsid w:val="007824E8"/>
    <w:rsid w:val="007850B6"/>
    <w:rsid w:val="00785991"/>
    <w:rsid w:val="007904D8"/>
    <w:rsid w:val="00793828"/>
    <w:rsid w:val="00793CA4"/>
    <w:rsid w:val="00795327"/>
    <w:rsid w:val="00795654"/>
    <w:rsid w:val="0079720B"/>
    <w:rsid w:val="007A6DA5"/>
    <w:rsid w:val="007B4B89"/>
    <w:rsid w:val="007B51DE"/>
    <w:rsid w:val="007B5614"/>
    <w:rsid w:val="007B6FE5"/>
    <w:rsid w:val="007C0643"/>
    <w:rsid w:val="007C2763"/>
    <w:rsid w:val="007C3D50"/>
    <w:rsid w:val="007C6E1A"/>
    <w:rsid w:val="007D103D"/>
    <w:rsid w:val="007D77EC"/>
    <w:rsid w:val="007E7FA5"/>
    <w:rsid w:val="007F387A"/>
    <w:rsid w:val="008022EB"/>
    <w:rsid w:val="0080259C"/>
    <w:rsid w:val="00802B1D"/>
    <w:rsid w:val="008065C8"/>
    <w:rsid w:val="00806FA1"/>
    <w:rsid w:val="00810501"/>
    <w:rsid w:val="00811C7B"/>
    <w:rsid w:val="0081223B"/>
    <w:rsid w:val="00814A35"/>
    <w:rsid w:val="0081537E"/>
    <w:rsid w:val="00817281"/>
    <w:rsid w:val="00820590"/>
    <w:rsid w:val="00821487"/>
    <w:rsid w:val="008223B4"/>
    <w:rsid w:val="008227E1"/>
    <w:rsid w:val="00824E27"/>
    <w:rsid w:val="008258CE"/>
    <w:rsid w:val="00826BEA"/>
    <w:rsid w:val="00831311"/>
    <w:rsid w:val="008339AD"/>
    <w:rsid w:val="00833A20"/>
    <w:rsid w:val="00836EE7"/>
    <w:rsid w:val="008445AE"/>
    <w:rsid w:val="00844953"/>
    <w:rsid w:val="0084617A"/>
    <w:rsid w:val="0085203B"/>
    <w:rsid w:val="008544AC"/>
    <w:rsid w:val="00855403"/>
    <w:rsid w:val="0086398D"/>
    <w:rsid w:val="00863CB9"/>
    <w:rsid w:val="008642AF"/>
    <w:rsid w:val="0086518B"/>
    <w:rsid w:val="008676BF"/>
    <w:rsid w:val="00867F04"/>
    <w:rsid w:val="00870C29"/>
    <w:rsid w:val="00877533"/>
    <w:rsid w:val="00877534"/>
    <w:rsid w:val="0088062A"/>
    <w:rsid w:val="00884B4A"/>
    <w:rsid w:val="008878D9"/>
    <w:rsid w:val="008903FE"/>
    <w:rsid w:val="0089182A"/>
    <w:rsid w:val="008924A8"/>
    <w:rsid w:val="008A2639"/>
    <w:rsid w:val="008A486F"/>
    <w:rsid w:val="008B049C"/>
    <w:rsid w:val="008B19D1"/>
    <w:rsid w:val="008B1DBD"/>
    <w:rsid w:val="008D29D4"/>
    <w:rsid w:val="008D6145"/>
    <w:rsid w:val="008D6FA0"/>
    <w:rsid w:val="008E106F"/>
    <w:rsid w:val="008E662E"/>
    <w:rsid w:val="008F0FE9"/>
    <w:rsid w:val="008F1D0D"/>
    <w:rsid w:val="008F7A07"/>
    <w:rsid w:val="0090315C"/>
    <w:rsid w:val="0090495C"/>
    <w:rsid w:val="00914A2E"/>
    <w:rsid w:val="00914C8C"/>
    <w:rsid w:val="00916D83"/>
    <w:rsid w:val="00917663"/>
    <w:rsid w:val="0092125D"/>
    <w:rsid w:val="00921E01"/>
    <w:rsid w:val="0092339F"/>
    <w:rsid w:val="009266E5"/>
    <w:rsid w:val="00927AE6"/>
    <w:rsid w:val="00933AA5"/>
    <w:rsid w:val="00937F08"/>
    <w:rsid w:val="009445C6"/>
    <w:rsid w:val="00945F85"/>
    <w:rsid w:val="00946DDA"/>
    <w:rsid w:val="00950BCA"/>
    <w:rsid w:val="009554F1"/>
    <w:rsid w:val="00957BE9"/>
    <w:rsid w:val="00961554"/>
    <w:rsid w:val="00964B63"/>
    <w:rsid w:val="00982FA6"/>
    <w:rsid w:val="0098464F"/>
    <w:rsid w:val="00987579"/>
    <w:rsid w:val="00996501"/>
    <w:rsid w:val="00997FC8"/>
    <w:rsid w:val="009A12B5"/>
    <w:rsid w:val="009A3E09"/>
    <w:rsid w:val="009A4A91"/>
    <w:rsid w:val="009A666C"/>
    <w:rsid w:val="009B230F"/>
    <w:rsid w:val="009B625B"/>
    <w:rsid w:val="009C5372"/>
    <w:rsid w:val="009C6F2B"/>
    <w:rsid w:val="009D0B3C"/>
    <w:rsid w:val="009D0E40"/>
    <w:rsid w:val="009E223A"/>
    <w:rsid w:val="009F767C"/>
    <w:rsid w:val="00A029AB"/>
    <w:rsid w:val="00A16673"/>
    <w:rsid w:val="00A226A9"/>
    <w:rsid w:val="00A305CB"/>
    <w:rsid w:val="00A30C4D"/>
    <w:rsid w:val="00A32568"/>
    <w:rsid w:val="00A32AD0"/>
    <w:rsid w:val="00A34160"/>
    <w:rsid w:val="00A410A2"/>
    <w:rsid w:val="00A43B06"/>
    <w:rsid w:val="00A44311"/>
    <w:rsid w:val="00A4660C"/>
    <w:rsid w:val="00A47ED8"/>
    <w:rsid w:val="00A52662"/>
    <w:rsid w:val="00A669BA"/>
    <w:rsid w:val="00A67A68"/>
    <w:rsid w:val="00A70007"/>
    <w:rsid w:val="00A70ED8"/>
    <w:rsid w:val="00A73A6D"/>
    <w:rsid w:val="00A75E89"/>
    <w:rsid w:val="00A76780"/>
    <w:rsid w:val="00A80034"/>
    <w:rsid w:val="00A80AEF"/>
    <w:rsid w:val="00A82941"/>
    <w:rsid w:val="00A93323"/>
    <w:rsid w:val="00A943F3"/>
    <w:rsid w:val="00A9450F"/>
    <w:rsid w:val="00A94B50"/>
    <w:rsid w:val="00A96151"/>
    <w:rsid w:val="00A96A27"/>
    <w:rsid w:val="00AA10A8"/>
    <w:rsid w:val="00AA3DBB"/>
    <w:rsid w:val="00AA536B"/>
    <w:rsid w:val="00AA53B5"/>
    <w:rsid w:val="00AB021D"/>
    <w:rsid w:val="00AB239D"/>
    <w:rsid w:val="00AB2C3D"/>
    <w:rsid w:val="00AB30D5"/>
    <w:rsid w:val="00AB422D"/>
    <w:rsid w:val="00AB4947"/>
    <w:rsid w:val="00AB5195"/>
    <w:rsid w:val="00AB76B4"/>
    <w:rsid w:val="00AC5CD0"/>
    <w:rsid w:val="00AC5DE2"/>
    <w:rsid w:val="00AC6727"/>
    <w:rsid w:val="00AD1113"/>
    <w:rsid w:val="00AD591F"/>
    <w:rsid w:val="00AE18A3"/>
    <w:rsid w:val="00AE5E6B"/>
    <w:rsid w:val="00AF0585"/>
    <w:rsid w:val="00AF3F60"/>
    <w:rsid w:val="00AF4856"/>
    <w:rsid w:val="00AF62B3"/>
    <w:rsid w:val="00AF697A"/>
    <w:rsid w:val="00B01D5C"/>
    <w:rsid w:val="00B02861"/>
    <w:rsid w:val="00B06D21"/>
    <w:rsid w:val="00B11D04"/>
    <w:rsid w:val="00B21CD9"/>
    <w:rsid w:val="00B22043"/>
    <w:rsid w:val="00B2479F"/>
    <w:rsid w:val="00B268F4"/>
    <w:rsid w:val="00B35126"/>
    <w:rsid w:val="00B416B0"/>
    <w:rsid w:val="00B437C0"/>
    <w:rsid w:val="00B45594"/>
    <w:rsid w:val="00B64978"/>
    <w:rsid w:val="00B67576"/>
    <w:rsid w:val="00B7481E"/>
    <w:rsid w:val="00B84E98"/>
    <w:rsid w:val="00B868DE"/>
    <w:rsid w:val="00B91039"/>
    <w:rsid w:val="00B95695"/>
    <w:rsid w:val="00B961FF"/>
    <w:rsid w:val="00B97006"/>
    <w:rsid w:val="00BA357E"/>
    <w:rsid w:val="00BA375A"/>
    <w:rsid w:val="00BA7CE2"/>
    <w:rsid w:val="00BB0B07"/>
    <w:rsid w:val="00BB1F37"/>
    <w:rsid w:val="00BB26C8"/>
    <w:rsid w:val="00BB38D0"/>
    <w:rsid w:val="00BB3D21"/>
    <w:rsid w:val="00BC3C8E"/>
    <w:rsid w:val="00BC4FD7"/>
    <w:rsid w:val="00BD284C"/>
    <w:rsid w:val="00BE102C"/>
    <w:rsid w:val="00BE1F4A"/>
    <w:rsid w:val="00BE42DA"/>
    <w:rsid w:val="00BE4D42"/>
    <w:rsid w:val="00BE55C3"/>
    <w:rsid w:val="00BE7A9A"/>
    <w:rsid w:val="00BE7E09"/>
    <w:rsid w:val="00BF0509"/>
    <w:rsid w:val="00BF5EFC"/>
    <w:rsid w:val="00C01D99"/>
    <w:rsid w:val="00C1049C"/>
    <w:rsid w:val="00C108AD"/>
    <w:rsid w:val="00C12992"/>
    <w:rsid w:val="00C12FD3"/>
    <w:rsid w:val="00C235C6"/>
    <w:rsid w:val="00C26BD2"/>
    <w:rsid w:val="00C30DA9"/>
    <w:rsid w:val="00C36B07"/>
    <w:rsid w:val="00C44655"/>
    <w:rsid w:val="00C459FF"/>
    <w:rsid w:val="00C45DEE"/>
    <w:rsid w:val="00C5334C"/>
    <w:rsid w:val="00C56712"/>
    <w:rsid w:val="00C56E57"/>
    <w:rsid w:val="00C60F21"/>
    <w:rsid w:val="00C6133B"/>
    <w:rsid w:val="00C62A44"/>
    <w:rsid w:val="00C674B8"/>
    <w:rsid w:val="00C71273"/>
    <w:rsid w:val="00C73992"/>
    <w:rsid w:val="00C742A2"/>
    <w:rsid w:val="00C7582D"/>
    <w:rsid w:val="00C77303"/>
    <w:rsid w:val="00C8242A"/>
    <w:rsid w:val="00C82C1A"/>
    <w:rsid w:val="00C82F1A"/>
    <w:rsid w:val="00C859BF"/>
    <w:rsid w:val="00C955EC"/>
    <w:rsid w:val="00C962A6"/>
    <w:rsid w:val="00C97372"/>
    <w:rsid w:val="00CA318E"/>
    <w:rsid w:val="00CA6648"/>
    <w:rsid w:val="00CA7BD0"/>
    <w:rsid w:val="00CB4562"/>
    <w:rsid w:val="00CB6227"/>
    <w:rsid w:val="00CC05F4"/>
    <w:rsid w:val="00CC6DE1"/>
    <w:rsid w:val="00CD571B"/>
    <w:rsid w:val="00CD5DB8"/>
    <w:rsid w:val="00CD6BD3"/>
    <w:rsid w:val="00CE63F4"/>
    <w:rsid w:val="00CE749D"/>
    <w:rsid w:val="00CF053A"/>
    <w:rsid w:val="00D000EA"/>
    <w:rsid w:val="00D010D8"/>
    <w:rsid w:val="00D01F17"/>
    <w:rsid w:val="00D063D2"/>
    <w:rsid w:val="00D10754"/>
    <w:rsid w:val="00D144E7"/>
    <w:rsid w:val="00D218A1"/>
    <w:rsid w:val="00D229A0"/>
    <w:rsid w:val="00D24FC2"/>
    <w:rsid w:val="00D27C75"/>
    <w:rsid w:val="00D4216A"/>
    <w:rsid w:val="00D43D14"/>
    <w:rsid w:val="00D51B08"/>
    <w:rsid w:val="00D52E6F"/>
    <w:rsid w:val="00D5437D"/>
    <w:rsid w:val="00D547CA"/>
    <w:rsid w:val="00D55E55"/>
    <w:rsid w:val="00D56DC9"/>
    <w:rsid w:val="00D57F25"/>
    <w:rsid w:val="00D64756"/>
    <w:rsid w:val="00D64D6F"/>
    <w:rsid w:val="00D66115"/>
    <w:rsid w:val="00D71F65"/>
    <w:rsid w:val="00D73248"/>
    <w:rsid w:val="00D777D3"/>
    <w:rsid w:val="00D81910"/>
    <w:rsid w:val="00D82B92"/>
    <w:rsid w:val="00D8683F"/>
    <w:rsid w:val="00D938EA"/>
    <w:rsid w:val="00D93DF8"/>
    <w:rsid w:val="00DB318C"/>
    <w:rsid w:val="00DC6596"/>
    <w:rsid w:val="00DE01B4"/>
    <w:rsid w:val="00DE2850"/>
    <w:rsid w:val="00E00E7A"/>
    <w:rsid w:val="00E01E9E"/>
    <w:rsid w:val="00E02EC3"/>
    <w:rsid w:val="00E115C8"/>
    <w:rsid w:val="00E14087"/>
    <w:rsid w:val="00E1737B"/>
    <w:rsid w:val="00E2036E"/>
    <w:rsid w:val="00E22795"/>
    <w:rsid w:val="00E2520E"/>
    <w:rsid w:val="00E300A3"/>
    <w:rsid w:val="00E3105D"/>
    <w:rsid w:val="00E33124"/>
    <w:rsid w:val="00E43114"/>
    <w:rsid w:val="00E45538"/>
    <w:rsid w:val="00E47FC4"/>
    <w:rsid w:val="00E50BEE"/>
    <w:rsid w:val="00E66127"/>
    <w:rsid w:val="00E70A26"/>
    <w:rsid w:val="00E72FA0"/>
    <w:rsid w:val="00E76AFB"/>
    <w:rsid w:val="00E8032D"/>
    <w:rsid w:val="00E82BA8"/>
    <w:rsid w:val="00E84325"/>
    <w:rsid w:val="00E84DA3"/>
    <w:rsid w:val="00E925DD"/>
    <w:rsid w:val="00E94B09"/>
    <w:rsid w:val="00EA03E9"/>
    <w:rsid w:val="00EB059C"/>
    <w:rsid w:val="00EB521C"/>
    <w:rsid w:val="00EC06F7"/>
    <w:rsid w:val="00EC7897"/>
    <w:rsid w:val="00ED4035"/>
    <w:rsid w:val="00ED56A1"/>
    <w:rsid w:val="00ED60C9"/>
    <w:rsid w:val="00EE76C3"/>
    <w:rsid w:val="00EF02D5"/>
    <w:rsid w:val="00EF3D60"/>
    <w:rsid w:val="00EF47DA"/>
    <w:rsid w:val="00EF4B40"/>
    <w:rsid w:val="00EF6AFE"/>
    <w:rsid w:val="00F2239A"/>
    <w:rsid w:val="00F27C2A"/>
    <w:rsid w:val="00F31828"/>
    <w:rsid w:val="00F33E50"/>
    <w:rsid w:val="00F43104"/>
    <w:rsid w:val="00F43F2A"/>
    <w:rsid w:val="00F44534"/>
    <w:rsid w:val="00F46B60"/>
    <w:rsid w:val="00F47053"/>
    <w:rsid w:val="00F47287"/>
    <w:rsid w:val="00F50049"/>
    <w:rsid w:val="00F51202"/>
    <w:rsid w:val="00F53EC1"/>
    <w:rsid w:val="00F61354"/>
    <w:rsid w:val="00F735F2"/>
    <w:rsid w:val="00F7699E"/>
    <w:rsid w:val="00F97E0F"/>
    <w:rsid w:val="00FB24DC"/>
    <w:rsid w:val="00FB5EFA"/>
    <w:rsid w:val="00FC05F6"/>
    <w:rsid w:val="00FC0F47"/>
    <w:rsid w:val="00FC3202"/>
    <w:rsid w:val="00FC4799"/>
    <w:rsid w:val="00FC5E06"/>
    <w:rsid w:val="00FC6002"/>
    <w:rsid w:val="00FD05A2"/>
    <w:rsid w:val="00FD34F1"/>
    <w:rsid w:val="00FF138D"/>
    <w:rsid w:val="00FF4183"/>
    <w:rsid w:val="00FF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0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8F1D0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6C2F5E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8F1D0D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6C2F5E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8F1D0D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C2F5E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8F1D0D"/>
    <w:rPr>
      <w:rFonts w:cs="Times New Roman"/>
    </w:rPr>
  </w:style>
  <w:style w:type="paragraph" w:customStyle="1" w:styleId="aa">
    <w:name w:val="Знак Знак Знак"/>
    <w:basedOn w:val="a"/>
    <w:uiPriority w:val="99"/>
    <w:rsid w:val="008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 Знак1"/>
    <w:basedOn w:val="a"/>
    <w:uiPriority w:val="99"/>
    <w:rsid w:val="00FF41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E70A2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C2F5E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uiPriority w:val="99"/>
    <w:rsid w:val="007C06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uiPriority w:val="99"/>
    <w:rsid w:val="00EC7897"/>
    <w:pPr>
      <w:spacing w:before="100" w:beforeAutospacing="1" w:after="100" w:afterAutospacing="1"/>
    </w:pPr>
    <w:rPr>
      <w:color w:val="000000"/>
    </w:rPr>
  </w:style>
  <w:style w:type="paragraph" w:customStyle="1" w:styleId="ConsPlusNormal">
    <w:name w:val="ConsPlusNormal"/>
    <w:rsid w:val="006A59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harChar1CharChar1CharChar">
    <w:name w:val="Char Char Знак Знак1 Char Char1 Знак Знак Char Char Знак Знак Знак Знак"/>
    <w:basedOn w:val="a"/>
    <w:uiPriority w:val="99"/>
    <w:rsid w:val="0096155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640DD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3D001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D0010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D0010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D001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D0010"/>
    <w:rPr>
      <w:b/>
      <w:bCs/>
      <w:sz w:val="20"/>
      <w:szCs w:val="20"/>
    </w:rPr>
  </w:style>
  <w:style w:type="paragraph" w:styleId="af5">
    <w:name w:val="Body Text"/>
    <w:basedOn w:val="a"/>
    <w:link w:val="af6"/>
    <w:semiHidden/>
    <w:unhideWhenUsed/>
    <w:rsid w:val="006325A0"/>
    <w:pPr>
      <w:jc w:val="center"/>
    </w:pPr>
    <w:rPr>
      <w:sz w:val="28"/>
    </w:rPr>
  </w:style>
  <w:style w:type="character" w:customStyle="1" w:styleId="af6">
    <w:name w:val="Основной текст Знак"/>
    <w:basedOn w:val="a0"/>
    <w:link w:val="af5"/>
    <w:semiHidden/>
    <w:rsid w:val="006325A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0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8F1D0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6C2F5E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8F1D0D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6C2F5E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8F1D0D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C2F5E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8F1D0D"/>
    <w:rPr>
      <w:rFonts w:cs="Times New Roman"/>
    </w:rPr>
  </w:style>
  <w:style w:type="paragraph" w:customStyle="1" w:styleId="aa">
    <w:name w:val="Знак Знак Знак"/>
    <w:basedOn w:val="a"/>
    <w:uiPriority w:val="99"/>
    <w:rsid w:val="008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 Знак1"/>
    <w:basedOn w:val="a"/>
    <w:uiPriority w:val="99"/>
    <w:rsid w:val="00FF41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E70A2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C2F5E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uiPriority w:val="99"/>
    <w:rsid w:val="007C06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uiPriority w:val="99"/>
    <w:rsid w:val="00EC7897"/>
    <w:pPr>
      <w:spacing w:before="100" w:beforeAutospacing="1" w:after="100" w:afterAutospacing="1"/>
    </w:pPr>
    <w:rPr>
      <w:color w:val="000000"/>
    </w:rPr>
  </w:style>
  <w:style w:type="paragraph" w:customStyle="1" w:styleId="ConsPlusNormal">
    <w:name w:val="ConsPlusNormal"/>
    <w:rsid w:val="006A59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harChar1CharChar1CharChar">
    <w:name w:val="Char Char Знак Знак1 Char Char1 Знак Знак Char Char Знак Знак Знак Знак"/>
    <w:basedOn w:val="a"/>
    <w:uiPriority w:val="99"/>
    <w:rsid w:val="0096155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640DD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3D001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D0010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D0010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D001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D0010"/>
    <w:rPr>
      <w:b/>
      <w:bCs/>
      <w:sz w:val="20"/>
      <w:szCs w:val="20"/>
    </w:rPr>
  </w:style>
  <w:style w:type="paragraph" w:styleId="af5">
    <w:name w:val="Body Text"/>
    <w:basedOn w:val="a"/>
    <w:link w:val="af6"/>
    <w:semiHidden/>
    <w:unhideWhenUsed/>
    <w:rsid w:val="006325A0"/>
    <w:pPr>
      <w:jc w:val="center"/>
    </w:pPr>
    <w:rPr>
      <w:sz w:val="28"/>
    </w:rPr>
  </w:style>
  <w:style w:type="character" w:customStyle="1" w:styleId="af6">
    <w:name w:val="Основной текст Знак"/>
    <w:basedOn w:val="a0"/>
    <w:link w:val="af5"/>
    <w:semiHidden/>
    <w:rsid w:val="006325A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1960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Архитектура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Отдел контроля</dc:creator>
  <cp:lastModifiedBy>Гаврилова Ю.С.</cp:lastModifiedBy>
  <cp:revision>2</cp:revision>
  <cp:lastPrinted>2024-10-25T03:34:00Z</cp:lastPrinted>
  <dcterms:created xsi:type="dcterms:W3CDTF">2024-10-25T03:34:00Z</dcterms:created>
  <dcterms:modified xsi:type="dcterms:W3CDTF">2024-10-25T03:34:00Z</dcterms:modified>
</cp:coreProperties>
</file>